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ahoma" w:cs="Tahoma" w:eastAsia="Tahoma" w:hAnsi="Tahoma"/>
          <w:b w:val="1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u w:val="single"/>
          <w:rtl w:val="0"/>
        </w:rPr>
        <w:t xml:space="preserve">SURAT PERNYATAAN KEABSAHAN DATA</w:t>
      </w:r>
    </w:p>
    <w:p w:rsidR="00000000" w:rsidDel="00000000" w:rsidP="00000000" w:rsidRDefault="00000000" w:rsidRPr="00000000" w14:paraId="00000002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ab/>
        <w:t xml:space="preserve">Yang bertandatangan dibawah ini :</w:t>
      </w:r>
    </w:p>
    <w:tbl>
      <w:tblPr>
        <w:tblStyle w:val="Table1"/>
        <w:tblW w:w="9587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660"/>
        <w:gridCol w:w="294"/>
        <w:gridCol w:w="6633"/>
        <w:tblGridChange w:id="0">
          <w:tblGrid>
            <w:gridCol w:w="2660"/>
            <w:gridCol w:w="294"/>
            <w:gridCol w:w="663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spacing w:line="36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Nama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line="36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line="36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line="36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NIK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line="36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36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36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NIM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36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36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line="36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Tempat/Tanggal Lahir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36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36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line="36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Alamat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36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36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line="36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Perguruan Tinggi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36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36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line="36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Program Studi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36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36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line="36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Semester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36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36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line="36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No. Hp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36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36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after="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Dengan ini sungguh-sungguh menyatakan bahwa 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Seluruh pernyataan data dan informasi beserta seluruh dokumen yang saya lampirkan dalam berkas permohonan beasiswa adalah benar.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426" w:right="0" w:hanging="426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Apabila diperlukan saya bersedia memberikan informasi lebih lanjut untuk melengkapi dokumen berkas permohonan ini.</w:t>
      </w:r>
    </w:p>
    <w:p w:rsidR="00000000" w:rsidDel="00000000" w:rsidP="00000000" w:rsidRDefault="00000000" w:rsidRPr="00000000" w14:paraId="00000023">
      <w:pPr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ab/>
        <w:t xml:space="preserve">Demikian pernyataan ini Saya buat dengan sebenarnya dan penuh rasa tanggung jawab. Apabila dikemudian hari ditemukan bahwa data/dokumen yang Saya sampaikan tidak benar dan/atau ada pemalsuan, maka seluruh keputusan yang telah ditetapkan berdasarkan berkas tersebut batal berdasarkan hukum dan Saya besedia dikenakan sanksi sesuai ketentuan peraturan perundang-undangan yang berlaku. </w:t>
      </w:r>
    </w:p>
    <w:p w:rsidR="00000000" w:rsidDel="00000000" w:rsidP="00000000" w:rsidRDefault="00000000" w:rsidRPr="00000000" w14:paraId="00000024">
      <w:pPr>
        <w:ind w:left="1276" w:firstLine="0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25">
      <w:pPr>
        <w:ind w:left="1276" w:firstLine="0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ab/>
        <w:tab/>
        <w:tab/>
        <w:tab/>
        <w:tab/>
        <w:tab/>
        <w:tab/>
        <w:tab/>
        <w:t xml:space="preserve">……………,  ……………   2025</w:t>
      </w:r>
    </w:p>
    <w:p w:rsidR="00000000" w:rsidDel="00000000" w:rsidP="00000000" w:rsidRDefault="00000000" w:rsidRPr="00000000" w14:paraId="00000026">
      <w:pPr>
        <w:ind w:left="1276" w:firstLine="0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ab/>
        <w:tab/>
        <w:tab/>
        <w:tab/>
        <w:tab/>
        <w:tab/>
        <w:tab/>
        <w:tab/>
        <w:t xml:space="preserve">Yang membuat pernyataan,</w:t>
      </w:r>
    </w:p>
    <w:p w:rsidR="00000000" w:rsidDel="00000000" w:rsidP="00000000" w:rsidRDefault="00000000" w:rsidRPr="00000000" w14:paraId="00000027">
      <w:pPr>
        <w:ind w:left="1276" w:firstLine="0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ab/>
        <w:tab/>
        <w:tab/>
      </w:r>
    </w:p>
    <w:p w:rsidR="00000000" w:rsidDel="00000000" w:rsidP="00000000" w:rsidRDefault="00000000" w:rsidRPr="00000000" w14:paraId="00000028">
      <w:pPr>
        <w:spacing w:after="0" w:line="360" w:lineRule="auto"/>
        <w:rPr>
          <w:rFonts w:ascii="Tahoma" w:cs="Tahoma" w:eastAsia="Tahoma" w:hAnsi="Tahoma"/>
          <w:color w:val="a6a6a6"/>
        </w:rPr>
      </w:pPr>
      <w:r w:rsidDel="00000000" w:rsidR="00000000" w:rsidRPr="00000000">
        <w:rPr>
          <w:rFonts w:ascii="Tahoma" w:cs="Tahoma" w:eastAsia="Tahoma" w:hAnsi="Tahoma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ahoma" w:cs="Tahoma" w:eastAsia="Tahoma" w:hAnsi="Tahoma"/>
          <w:color w:val="a6a6a6"/>
          <w:rtl w:val="0"/>
        </w:rPr>
        <w:t xml:space="preserve">Materai 10.000</w:t>
      </w:r>
    </w:p>
    <w:p w:rsidR="00000000" w:rsidDel="00000000" w:rsidP="00000000" w:rsidRDefault="00000000" w:rsidRPr="00000000" w14:paraId="00000029">
      <w:pPr>
        <w:ind w:left="1276" w:firstLine="0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ab/>
        <w:tab/>
        <w:tab/>
        <w:tab/>
        <w:tab/>
        <w:tab/>
        <w:tab/>
        <w:tab/>
        <w:t xml:space="preserve">(……………………………………)</w:t>
      </w:r>
    </w:p>
    <w:p w:rsidR="00000000" w:rsidDel="00000000" w:rsidP="00000000" w:rsidRDefault="00000000" w:rsidRPr="00000000" w14:paraId="0000002A">
      <w:pPr>
        <w:tabs>
          <w:tab w:val="left" w:leader="none" w:pos="7650"/>
        </w:tabs>
        <w:spacing w:after="0" w:line="360" w:lineRule="auto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7650"/>
        </w:tabs>
        <w:spacing w:after="0" w:line="360" w:lineRule="auto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7650"/>
        </w:tabs>
        <w:spacing w:after="0" w:line="360" w:lineRule="auto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sectPr>
      <w:pgSz w:h="20160" w:w="12240" w:orient="portrait"/>
      <w:pgMar w:bottom="709" w:top="1134" w:left="1077" w:right="107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d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40" w:before="400" w:line="240" w:lineRule="auto"/>
    </w:pPr>
    <w:rPr>
      <w:rFonts w:ascii="Cambria" w:cs="Cambria" w:eastAsia="Cambria" w:hAnsi="Cambria"/>
      <w:color w:val="24406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="240" w:lineRule="auto"/>
    </w:pPr>
    <w:rPr>
      <w:rFonts w:ascii="Cambria" w:cs="Cambria" w:eastAsia="Cambria" w:hAnsi="Cambria"/>
      <w:color w:val="36609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609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smallCaps w:val="1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i w:val="1"/>
      <w:smallCaps w:val="1"/>
      <w:color w:val="244061"/>
    </w:rPr>
  </w:style>
  <w:style w:type="paragraph" w:styleId="Title">
    <w:name w:val="Title"/>
    <w:basedOn w:val="Normal"/>
    <w:next w:val="Normal"/>
    <w:pPr>
      <w:spacing w:after="0" w:line="204" w:lineRule="auto"/>
    </w:pPr>
    <w:rPr>
      <w:rFonts w:ascii="Cambria" w:cs="Cambria" w:eastAsia="Cambria" w:hAnsi="Cambria"/>
      <w:smallCaps w:val="1"/>
      <w:color w:val="1f497d"/>
      <w:sz w:val="72"/>
      <w:szCs w:val="72"/>
    </w:rPr>
  </w:style>
  <w:style w:type="paragraph" w:styleId="Subtitle">
    <w:name w:val="Subtitle"/>
    <w:basedOn w:val="Normal"/>
    <w:next w:val="Normal"/>
    <w:pPr>
      <w:spacing w:after="240" w:line="240" w:lineRule="auto"/>
    </w:pPr>
    <w:rPr>
      <w:rFonts w:ascii="Cambria" w:cs="Cambria" w:eastAsia="Cambria" w:hAnsi="Cambria"/>
      <w:color w:val="4f81bd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